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B03ED3" w:rsidRPr="00B03ED3" w:rsidP="00B03ED3">
      <w:pPr>
        <w:spacing w:line="480" w:lineRule="auto"/>
        <w:jc w:val="center"/>
        <w:rPr>
          <w:rFonts w:ascii="Times New Roman" w:hAnsi="Times New Roman" w:cs="Times New Roman"/>
          <w:sz w:val="24"/>
          <w:szCs w:val="24"/>
        </w:rPr>
      </w:pPr>
      <w:r w:rsidRPr="00B03ED3">
        <w:rPr>
          <w:rFonts w:ascii="Times New Roman" w:hAnsi="Times New Roman" w:cs="Times New Roman"/>
          <w:sz w:val="24"/>
          <w:szCs w:val="24"/>
        </w:rPr>
        <w:t>Lab activity and Gametogenesis Overview</w:t>
      </w:r>
    </w:p>
    <w:p w:rsidR="00B03ED3" w:rsidRPr="00B03ED3" w:rsidP="00566262">
      <w:pPr>
        <w:spacing w:line="480" w:lineRule="auto"/>
        <w:jc w:val="center"/>
        <w:rPr>
          <w:rFonts w:ascii="Times New Roman" w:hAnsi="Times New Roman" w:cs="Times New Roman"/>
          <w:sz w:val="24"/>
          <w:szCs w:val="24"/>
        </w:rPr>
      </w:pPr>
      <w:r w:rsidRPr="00B03ED3">
        <w:rPr>
          <w:rFonts w:ascii="Times New Roman" w:hAnsi="Times New Roman" w:cs="Times New Roman"/>
          <w:sz w:val="24"/>
          <w:szCs w:val="24"/>
        </w:rPr>
        <w:t xml:space="preserve">Student’s Name </w:t>
      </w:r>
    </w:p>
    <w:p w:rsidR="00B03ED3" w:rsidRPr="00B03ED3" w:rsidP="00566262">
      <w:pPr>
        <w:spacing w:line="480" w:lineRule="auto"/>
        <w:jc w:val="center"/>
        <w:rPr>
          <w:rFonts w:ascii="Times New Roman" w:hAnsi="Times New Roman" w:cs="Times New Roman"/>
          <w:sz w:val="24"/>
          <w:szCs w:val="24"/>
        </w:rPr>
      </w:pPr>
      <w:r w:rsidRPr="00B03ED3">
        <w:rPr>
          <w:rFonts w:ascii="Times New Roman" w:hAnsi="Times New Roman" w:cs="Times New Roman"/>
          <w:sz w:val="24"/>
          <w:szCs w:val="24"/>
        </w:rPr>
        <w:t xml:space="preserve">Institutional affiliation </w:t>
      </w:r>
    </w:p>
    <w:p w:rsidR="00B03ED3" w:rsidRPr="00B03ED3" w:rsidP="00566262">
      <w:pPr>
        <w:spacing w:line="480" w:lineRule="auto"/>
        <w:jc w:val="center"/>
        <w:rPr>
          <w:rFonts w:ascii="Times New Roman" w:hAnsi="Times New Roman" w:cs="Times New Roman"/>
          <w:sz w:val="24"/>
          <w:szCs w:val="24"/>
        </w:rPr>
      </w:pPr>
      <w:r w:rsidRPr="00B03ED3">
        <w:rPr>
          <w:rFonts w:ascii="Times New Roman" w:hAnsi="Times New Roman" w:cs="Times New Roman"/>
          <w:sz w:val="24"/>
          <w:szCs w:val="24"/>
        </w:rPr>
        <w:t xml:space="preserve">Date </w:t>
      </w:r>
    </w:p>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B03ED3" w:rsidP="00566262">
      <w:pPr>
        <w:spacing w:line="480" w:lineRule="auto"/>
        <w:jc w:val="center"/>
        <w:rPr>
          <w:rFonts w:ascii="Times New Roman" w:hAnsi="Times New Roman" w:cs="Times New Roman"/>
          <w:b/>
          <w:sz w:val="24"/>
          <w:szCs w:val="24"/>
        </w:rPr>
      </w:pPr>
    </w:p>
    <w:p w:rsidR="00580252" w:rsidRPr="00566262" w:rsidP="00566262">
      <w:pPr>
        <w:spacing w:line="480" w:lineRule="auto"/>
        <w:jc w:val="center"/>
        <w:rPr>
          <w:rFonts w:ascii="Times New Roman" w:hAnsi="Times New Roman" w:cs="Times New Roman"/>
          <w:b/>
          <w:sz w:val="24"/>
          <w:szCs w:val="24"/>
        </w:rPr>
      </w:pPr>
      <w:bookmarkStart w:id="0" w:name="_GoBack"/>
      <w:bookmarkEnd w:id="0"/>
      <w:r w:rsidRPr="00566262">
        <w:rPr>
          <w:rFonts w:ascii="Times New Roman" w:hAnsi="Times New Roman" w:cs="Times New Roman"/>
          <w:b/>
          <w:sz w:val="24"/>
          <w:szCs w:val="24"/>
        </w:rPr>
        <w:t>Lab activity</w:t>
      </w:r>
    </w:p>
    <w:p w:rsidR="001D57BB" w:rsidRPr="00566262" w:rsidP="00566262">
      <w:pPr>
        <w:pStyle w:val="ListParagraph"/>
        <w:numPr>
          <w:ilvl w:val="0"/>
          <w:numId w:val="1"/>
        </w:numPr>
        <w:spacing w:line="480" w:lineRule="auto"/>
        <w:rPr>
          <w:rFonts w:ascii="Times New Roman" w:hAnsi="Times New Roman" w:cs="Times New Roman"/>
          <w:sz w:val="24"/>
          <w:szCs w:val="24"/>
        </w:rPr>
      </w:pPr>
      <w:r w:rsidRPr="00566262">
        <w:rPr>
          <w:rFonts w:ascii="Times New Roman" w:hAnsi="Times New Roman" w:cs="Times New Roman"/>
          <w:sz w:val="24"/>
          <w:szCs w:val="24"/>
        </w:rPr>
        <w:t>A karyotype is a test done to examine chromosomes in a sample of cells.</w:t>
      </w:r>
      <w:r w:rsidRPr="00566262" w:rsidR="00C9091D">
        <w:rPr>
          <w:rFonts w:ascii="Times New Roman" w:hAnsi="Times New Roman" w:cs="Times New Roman"/>
          <w:sz w:val="24"/>
          <w:szCs w:val="24"/>
        </w:rPr>
        <w:t xml:space="preserve"> The analysis can be performed on most of the tissues, including blood, bone marrow, and amniotic fluid. The sample is placed in a dish and allowed to grow in the laboratory. Cells are then taken from the new sample and stained. A microscope is used to examine the shape, size, and the number of chromosomes in the cell sample and then photographed to show the arrangement of the chromosomes. This is what a karyotype entails.   </w:t>
      </w:r>
      <w:r w:rsidRPr="00566262">
        <w:rPr>
          <w:rFonts w:ascii="Times New Roman" w:hAnsi="Times New Roman" w:cs="Times New Roman"/>
          <w:sz w:val="24"/>
          <w:szCs w:val="24"/>
        </w:rPr>
        <w:t xml:space="preserve"> </w:t>
      </w:r>
    </w:p>
    <w:p w:rsidR="001D57BB" w:rsidRPr="00566262" w:rsidP="00566262">
      <w:pPr>
        <w:pStyle w:val="ListParagraph"/>
        <w:numPr>
          <w:ilvl w:val="0"/>
          <w:numId w:val="1"/>
        </w:numPr>
        <w:spacing w:line="480" w:lineRule="auto"/>
        <w:rPr>
          <w:rFonts w:ascii="Times New Roman" w:hAnsi="Times New Roman" w:cs="Times New Roman"/>
          <w:sz w:val="24"/>
          <w:szCs w:val="24"/>
        </w:rPr>
      </w:pPr>
      <w:r w:rsidRPr="00566262">
        <w:rPr>
          <w:rFonts w:ascii="Times New Roman" w:hAnsi="Times New Roman" w:cs="Times New Roman"/>
          <w:sz w:val="24"/>
          <w:szCs w:val="24"/>
        </w:rPr>
        <w:t>Humans have 46 chromosomes (23 pairs). Babies inherit 23 chromosomes from their fathers and 23 from their mothers.</w:t>
      </w:r>
    </w:p>
    <w:p w:rsidR="001D57BB" w:rsidRPr="00566262" w:rsidP="00566262">
      <w:pPr>
        <w:pStyle w:val="ListParagraph"/>
        <w:numPr>
          <w:ilvl w:val="0"/>
          <w:numId w:val="1"/>
        </w:numPr>
        <w:spacing w:line="480" w:lineRule="auto"/>
        <w:rPr>
          <w:rFonts w:ascii="Times New Roman" w:hAnsi="Times New Roman" w:cs="Times New Roman"/>
          <w:sz w:val="24"/>
          <w:szCs w:val="24"/>
        </w:rPr>
      </w:pPr>
      <w:r w:rsidRPr="00566262">
        <w:rPr>
          <w:rFonts w:ascii="Times New Roman" w:hAnsi="Times New Roman" w:cs="Times New Roman"/>
          <w:sz w:val="24"/>
          <w:szCs w:val="24"/>
        </w:rPr>
        <w:t xml:space="preserve">Karyotypes are used for </w:t>
      </w:r>
      <w:r w:rsidRPr="00566262">
        <w:rPr>
          <w:rFonts w:ascii="Times New Roman" w:hAnsi="Times New Roman" w:cs="Times New Roman"/>
          <w:sz w:val="24"/>
          <w:szCs w:val="24"/>
        </w:rPr>
        <w:t>identify</w:t>
      </w:r>
      <w:r w:rsidRPr="00566262">
        <w:rPr>
          <w:rFonts w:ascii="Times New Roman" w:hAnsi="Times New Roman" w:cs="Times New Roman"/>
          <w:sz w:val="24"/>
          <w:szCs w:val="24"/>
        </w:rPr>
        <w:t>ing</w:t>
      </w:r>
      <w:r w:rsidRPr="00566262">
        <w:rPr>
          <w:rFonts w:ascii="Times New Roman" w:hAnsi="Times New Roman" w:cs="Times New Roman"/>
          <w:sz w:val="24"/>
          <w:szCs w:val="24"/>
        </w:rPr>
        <w:t xml:space="preserve"> genetic problems as the cause of disorders or diseases. This includes the number of chromosomes which can be used to identify any abnormalities.</w:t>
      </w:r>
    </w:p>
    <w:p w:rsidR="001D57BB" w:rsidRPr="00566262" w:rsidP="00566262">
      <w:pPr>
        <w:pStyle w:val="ListParagraph"/>
        <w:numPr>
          <w:ilvl w:val="0"/>
          <w:numId w:val="1"/>
        </w:numPr>
        <w:spacing w:line="480" w:lineRule="auto"/>
        <w:rPr>
          <w:rFonts w:ascii="Times New Roman" w:hAnsi="Times New Roman" w:cs="Times New Roman"/>
          <w:sz w:val="24"/>
          <w:szCs w:val="24"/>
        </w:rPr>
      </w:pPr>
      <w:r w:rsidRPr="00566262">
        <w:rPr>
          <w:rFonts w:ascii="Times New Roman" w:hAnsi="Times New Roman" w:cs="Times New Roman"/>
          <w:sz w:val="24"/>
          <w:szCs w:val="24"/>
        </w:rPr>
        <w:t xml:space="preserve">Nondisjunction </w:t>
      </w:r>
      <w:r w:rsidRPr="00566262" w:rsidR="002C39F2">
        <w:rPr>
          <w:rFonts w:ascii="Times New Roman" w:hAnsi="Times New Roman" w:cs="Times New Roman"/>
          <w:sz w:val="24"/>
          <w:szCs w:val="24"/>
        </w:rPr>
        <w:t xml:space="preserve">is the failure of paired chromosomes to segregate (separate) during meiosis. This makes both chromosomes to go to one daughter cell, and none go to the other. Nondisjunction causes </w:t>
      </w:r>
      <w:r w:rsidRPr="00566262" w:rsidR="00E26EDD">
        <w:rPr>
          <w:rFonts w:ascii="Times New Roman" w:hAnsi="Times New Roman" w:cs="Times New Roman"/>
          <w:sz w:val="24"/>
          <w:szCs w:val="24"/>
        </w:rPr>
        <w:t>Down</w:t>
      </w:r>
      <w:r w:rsidRPr="00566262" w:rsidR="002C39F2">
        <w:rPr>
          <w:rFonts w:ascii="Times New Roman" w:hAnsi="Times New Roman" w:cs="Times New Roman"/>
          <w:sz w:val="24"/>
          <w:szCs w:val="24"/>
        </w:rPr>
        <w:t xml:space="preserve"> syndrome and Turner syndrome. </w:t>
      </w:r>
    </w:p>
    <w:p w:rsidR="00E26EDD" w:rsidRPr="00566262" w:rsidP="00566262">
      <w:pPr>
        <w:pStyle w:val="ListParagraph"/>
        <w:numPr>
          <w:ilvl w:val="0"/>
          <w:numId w:val="1"/>
        </w:numPr>
        <w:spacing w:line="480" w:lineRule="auto"/>
        <w:rPr>
          <w:rFonts w:ascii="Times New Roman" w:hAnsi="Times New Roman" w:cs="Times New Roman"/>
          <w:sz w:val="24"/>
          <w:szCs w:val="24"/>
        </w:rPr>
      </w:pPr>
      <w:r w:rsidRPr="00566262">
        <w:rPr>
          <w:rFonts w:ascii="Times New Roman" w:hAnsi="Times New Roman" w:cs="Times New Roman"/>
          <w:sz w:val="24"/>
          <w:szCs w:val="24"/>
        </w:rPr>
        <w:t xml:space="preserve">Patient A has 47 chromosomes. Therefore </w:t>
      </w:r>
      <w:r w:rsidRPr="00566262" w:rsidR="00904BB7">
        <w:rPr>
          <w:rFonts w:ascii="Times New Roman" w:hAnsi="Times New Roman" w:cs="Times New Roman"/>
          <w:sz w:val="24"/>
          <w:szCs w:val="24"/>
        </w:rPr>
        <w:t>patient A has three copies of</w:t>
      </w:r>
      <w:r w:rsidRPr="00566262">
        <w:rPr>
          <w:rFonts w:ascii="Times New Roman" w:hAnsi="Times New Roman" w:cs="Times New Roman"/>
          <w:sz w:val="24"/>
          <w:szCs w:val="24"/>
        </w:rPr>
        <w:t xml:space="preserve"> chromosome</w:t>
      </w:r>
      <w:r w:rsidRPr="00566262" w:rsidR="00904BB7">
        <w:rPr>
          <w:rFonts w:ascii="Times New Roman" w:hAnsi="Times New Roman" w:cs="Times New Roman"/>
          <w:sz w:val="24"/>
          <w:szCs w:val="24"/>
        </w:rPr>
        <w:t xml:space="preserve"> 21 instead of 2</w:t>
      </w:r>
      <w:r w:rsidRPr="00566262">
        <w:rPr>
          <w:rFonts w:ascii="Times New Roman" w:hAnsi="Times New Roman" w:cs="Times New Roman"/>
          <w:sz w:val="24"/>
          <w:szCs w:val="24"/>
        </w:rPr>
        <w:t>. Th</w:t>
      </w:r>
      <w:r w:rsidRPr="00566262" w:rsidR="005A06DD">
        <w:rPr>
          <w:rFonts w:ascii="Times New Roman" w:hAnsi="Times New Roman" w:cs="Times New Roman"/>
          <w:sz w:val="24"/>
          <w:szCs w:val="24"/>
        </w:rPr>
        <w:t xml:space="preserve">ere is an abnormality with the chromosomes. Sex </w:t>
      </w:r>
      <w:r w:rsidR="00566262">
        <w:rPr>
          <w:rFonts w:ascii="Times New Roman" w:hAnsi="Times New Roman" w:cs="Times New Roman"/>
          <w:sz w:val="24"/>
          <w:szCs w:val="24"/>
        </w:rPr>
        <w:t>chromosomes are okay.</w:t>
      </w:r>
    </w:p>
    <w:p w:rsidR="00E26EDD" w:rsidRPr="00566262" w:rsidP="00566262">
      <w:pPr>
        <w:pStyle w:val="ListParagraph"/>
        <w:numPr>
          <w:ilvl w:val="0"/>
          <w:numId w:val="1"/>
        </w:numPr>
        <w:spacing w:line="480" w:lineRule="auto"/>
        <w:rPr>
          <w:rFonts w:ascii="Times New Roman" w:hAnsi="Times New Roman" w:cs="Times New Roman"/>
          <w:sz w:val="24"/>
          <w:szCs w:val="24"/>
        </w:rPr>
      </w:pPr>
      <w:r w:rsidRPr="00566262">
        <w:rPr>
          <w:rFonts w:ascii="Times New Roman" w:hAnsi="Times New Roman" w:cs="Times New Roman"/>
          <w:sz w:val="24"/>
          <w:szCs w:val="24"/>
        </w:rPr>
        <w:t>Patient A has Down syndrome. This is because the patient has an extra chromosome 21</w:t>
      </w:r>
      <w:r w:rsidRPr="00566262" w:rsidR="00904BB7">
        <w:rPr>
          <w:rFonts w:ascii="Times New Roman" w:hAnsi="Times New Roman" w:cs="Times New Roman"/>
          <w:sz w:val="24"/>
          <w:szCs w:val="24"/>
        </w:rPr>
        <w:t xml:space="preserve">, </w:t>
      </w:r>
      <w:r w:rsidRPr="00566262">
        <w:rPr>
          <w:rFonts w:ascii="Times New Roman" w:hAnsi="Times New Roman" w:cs="Times New Roman"/>
          <w:sz w:val="24"/>
          <w:szCs w:val="24"/>
        </w:rPr>
        <w:t>which causes Down syndrome.</w:t>
      </w:r>
    </w:p>
    <w:p w:rsidR="005A06DD" w:rsidRPr="00566262" w:rsidP="00566262">
      <w:pPr>
        <w:pStyle w:val="ListParagraph"/>
        <w:numPr>
          <w:ilvl w:val="0"/>
          <w:numId w:val="1"/>
        </w:numPr>
        <w:spacing w:line="480" w:lineRule="auto"/>
        <w:rPr>
          <w:rFonts w:ascii="Times New Roman" w:hAnsi="Times New Roman" w:cs="Times New Roman"/>
          <w:sz w:val="24"/>
          <w:szCs w:val="24"/>
        </w:rPr>
      </w:pPr>
      <w:r w:rsidRPr="00566262">
        <w:rPr>
          <w:rFonts w:ascii="Times New Roman" w:hAnsi="Times New Roman" w:cs="Times New Roman"/>
          <w:sz w:val="24"/>
          <w:szCs w:val="24"/>
        </w:rPr>
        <w:t>Patient B has an extra sex chromosome. The patient has 47 chromosomes.</w:t>
      </w:r>
    </w:p>
    <w:p w:rsidR="00CF40A9" w:rsidRPr="00566262" w:rsidP="00566262">
      <w:pPr>
        <w:pStyle w:val="ListParagraph"/>
        <w:numPr>
          <w:ilvl w:val="0"/>
          <w:numId w:val="1"/>
        </w:numPr>
        <w:spacing w:line="480" w:lineRule="auto"/>
        <w:rPr>
          <w:rFonts w:ascii="Times New Roman" w:hAnsi="Times New Roman" w:cs="Times New Roman"/>
          <w:sz w:val="24"/>
          <w:szCs w:val="24"/>
        </w:rPr>
      </w:pPr>
      <w:r w:rsidRPr="00566262">
        <w:rPr>
          <w:rFonts w:ascii="Times New Roman" w:hAnsi="Times New Roman" w:cs="Times New Roman"/>
          <w:sz w:val="24"/>
          <w:szCs w:val="24"/>
        </w:rPr>
        <w:t>Patient B has Klinefelter's Syndrome because of the extra one sex chromosome (XXY).</w:t>
      </w:r>
      <w:r w:rsidRPr="00566262">
        <w:rPr>
          <w:rFonts w:ascii="Times New Roman" w:hAnsi="Times New Roman" w:cs="Times New Roman"/>
          <w:b/>
          <w:sz w:val="24"/>
          <w:szCs w:val="24"/>
        </w:rPr>
        <w:t xml:space="preserve"> </w:t>
      </w:r>
    </w:p>
    <w:p w:rsidR="00CF40A9" w:rsidRPr="00566262" w:rsidP="00566262">
      <w:pPr>
        <w:pStyle w:val="ListParagraph"/>
        <w:numPr>
          <w:ilvl w:val="0"/>
          <w:numId w:val="1"/>
        </w:numPr>
        <w:spacing w:line="480" w:lineRule="auto"/>
        <w:rPr>
          <w:rFonts w:ascii="Times New Roman" w:hAnsi="Times New Roman" w:cs="Times New Roman"/>
          <w:sz w:val="24"/>
          <w:szCs w:val="24"/>
        </w:rPr>
      </w:pPr>
      <w:r w:rsidRPr="00566262">
        <w:rPr>
          <w:rFonts w:ascii="Times New Roman" w:hAnsi="Times New Roman" w:cs="Times New Roman"/>
          <w:sz w:val="24"/>
          <w:szCs w:val="24"/>
        </w:rPr>
        <w:t>Patient C has 47 chromosomes. The patient has an extra chromosome 13. The sex chromosomes for the patient are okay (XY), and it is a male.
</w:t>
      </w:r>
    </w:p>
    <w:p w:rsidR="00BA6EDA" w:rsidRPr="00566262" w:rsidP="00566262">
      <w:pPr>
        <w:pStyle w:val="ListParagraph"/>
        <w:numPr>
          <w:ilvl w:val="0"/>
          <w:numId w:val="1"/>
        </w:numPr>
        <w:spacing w:line="480" w:lineRule="auto"/>
        <w:rPr>
          <w:rFonts w:ascii="Times New Roman" w:hAnsi="Times New Roman" w:cs="Times New Roman"/>
          <w:sz w:val="24"/>
          <w:szCs w:val="24"/>
        </w:rPr>
      </w:pPr>
      <w:r w:rsidRPr="00566262">
        <w:rPr>
          <w:rFonts w:ascii="Times New Roman" w:hAnsi="Times New Roman" w:cs="Times New Roman"/>
          <w:sz w:val="24"/>
          <w:szCs w:val="24"/>
        </w:rPr>
        <w:t>Patient C’s diagnosis is Trisomy 13 Syndrome. This is because of the extra chromosome 13.</w:t>
      </w:r>
    </w:p>
    <w:p w:rsidR="00904BB7" w:rsidRPr="00566262" w:rsidP="00566262">
      <w:pPr>
        <w:spacing w:line="480" w:lineRule="auto"/>
        <w:jc w:val="center"/>
        <w:rPr>
          <w:rFonts w:ascii="Times New Roman" w:hAnsi="Times New Roman" w:cs="Times New Roman"/>
          <w:b/>
          <w:sz w:val="24"/>
          <w:szCs w:val="24"/>
        </w:rPr>
      </w:pPr>
      <w:r w:rsidRPr="00566262">
        <w:rPr>
          <w:rFonts w:ascii="Times New Roman" w:hAnsi="Times New Roman" w:cs="Times New Roman"/>
          <w:b/>
          <w:sz w:val="24"/>
          <w:szCs w:val="24"/>
        </w:rPr>
        <w:t>Gametogenesis Overview</w:t>
      </w:r>
    </w:p>
    <w:p w:rsidR="00904BB7" w:rsidRPr="00566262" w:rsidP="00566262">
      <w:pPr>
        <w:pStyle w:val="ListParagraph"/>
        <w:numPr>
          <w:ilvl w:val="0"/>
          <w:numId w:val="2"/>
        </w:numPr>
        <w:spacing w:line="480" w:lineRule="auto"/>
        <w:rPr>
          <w:rFonts w:ascii="Times New Roman" w:hAnsi="Times New Roman" w:cs="Times New Roman"/>
          <w:sz w:val="24"/>
          <w:szCs w:val="24"/>
        </w:rPr>
      </w:pPr>
      <w:r w:rsidRPr="00566262">
        <w:rPr>
          <w:rFonts w:ascii="Times New Roman" w:hAnsi="Times New Roman" w:cs="Times New Roman"/>
          <w:sz w:val="24"/>
          <w:szCs w:val="24"/>
        </w:rPr>
        <w:t xml:space="preserve">The first feature is the number of daughter cells. In mitosis, two daughter cells are reproduced </w:t>
      </w:r>
      <w:r w:rsidRPr="00566262" w:rsidR="007F4C66">
        <w:rPr>
          <w:rFonts w:ascii="Times New Roman" w:hAnsi="Times New Roman" w:cs="Times New Roman"/>
          <w:sz w:val="24"/>
          <w:szCs w:val="24"/>
        </w:rPr>
        <w:t>with each cell containing the same number of chromosomes. On the other hand, in meiosis, four daughter cells are replicated, and each cell is haploid with half the number of chromosomes as the original cell. The second feature is cell division. In mitosis, a somatic cell divides once while in meiosis, a reproductive cell divides twice. The third feature is the tetrad formation. In mitosis, tetrad formation does not occur while in meiosis, during prophase I, pairs of homologous chromosomes line up together, forming a tetrad which consists of four chromatids.
</w:t>
      </w:r>
    </w:p>
    <w:p w:rsidR="00577047" w:rsidP="00723620">
      <w:pPr>
        <w:pStyle w:val="ListParagraph"/>
        <w:numPr>
          <w:ilvl w:val="0"/>
          <w:numId w:val="2"/>
        </w:numPr>
        <w:spacing w:line="480" w:lineRule="auto"/>
        <w:rPr>
          <w:rFonts w:ascii="Times New Roman" w:hAnsi="Times New Roman" w:cs="Times New Roman"/>
          <w:sz w:val="24"/>
          <w:szCs w:val="24"/>
        </w:rPr>
      </w:pPr>
      <w:r w:rsidRPr="00577047">
        <w:rPr>
          <w:rFonts w:ascii="Times New Roman" w:hAnsi="Times New Roman" w:cs="Times New Roman"/>
          <w:sz w:val="24"/>
          <w:szCs w:val="24"/>
        </w:rPr>
        <w:t>Cells that undergo meiosis are found in t</w:t>
      </w:r>
      <w:r w:rsidRPr="00577047" w:rsidR="00081832">
        <w:rPr>
          <w:rFonts w:ascii="Times New Roman" w:hAnsi="Times New Roman" w:cs="Times New Roman"/>
          <w:sz w:val="24"/>
          <w:szCs w:val="24"/>
        </w:rPr>
        <w:t>estes for males</w:t>
      </w:r>
      <w:r w:rsidRPr="00577047">
        <w:rPr>
          <w:rFonts w:ascii="Times New Roman" w:hAnsi="Times New Roman" w:cs="Times New Roman"/>
          <w:sz w:val="24"/>
          <w:szCs w:val="24"/>
        </w:rPr>
        <w:t xml:space="preserve"> </w:t>
      </w:r>
      <w:r w:rsidRPr="00577047" w:rsidR="00081832">
        <w:rPr>
          <w:rFonts w:ascii="Times New Roman" w:hAnsi="Times New Roman" w:cs="Times New Roman"/>
          <w:sz w:val="24"/>
          <w:szCs w:val="24"/>
        </w:rPr>
        <w:t>and ovaries</w:t>
      </w:r>
      <w:r w:rsidRPr="00577047">
        <w:rPr>
          <w:rFonts w:ascii="Times New Roman" w:hAnsi="Times New Roman" w:cs="Times New Roman"/>
          <w:sz w:val="24"/>
          <w:szCs w:val="24"/>
        </w:rPr>
        <w:t xml:space="preserve"> </w:t>
      </w:r>
      <w:r w:rsidRPr="00577047" w:rsidR="00081832">
        <w:rPr>
          <w:rFonts w:ascii="Times New Roman" w:hAnsi="Times New Roman" w:cs="Times New Roman"/>
          <w:sz w:val="24"/>
          <w:szCs w:val="24"/>
        </w:rPr>
        <w:t>for females</w:t>
      </w:r>
    </w:p>
    <w:p w:rsidR="00577047" w:rsidP="00577047">
      <w:pPr>
        <w:pStyle w:val="ListParagraph"/>
        <w:numPr>
          <w:ilvl w:val="0"/>
          <w:numId w:val="2"/>
        </w:numPr>
        <w:spacing w:line="480" w:lineRule="auto"/>
        <w:rPr>
          <w:rFonts w:ascii="Times New Roman" w:hAnsi="Times New Roman" w:cs="Times New Roman"/>
          <w:sz w:val="24"/>
          <w:szCs w:val="24"/>
        </w:rPr>
      </w:pPr>
      <w:r w:rsidRPr="00577047">
        <w:rPr>
          <w:rFonts w:ascii="Times New Roman" w:hAnsi="Times New Roman" w:cs="Times New Roman"/>
          <w:sz w:val="24"/>
          <w:szCs w:val="24"/>
        </w:rPr>
        <w:t>A diploid is a cell that contains two sets of chromosomes whereas a haploid contains half of the chromosomes contained in a diploid. A haploid cell is a result of a diploid cell dividing twice through the process of meiosis.</w:t>
      </w:r>
    </w:p>
    <w:p w:rsidR="009C1487" w:rsidRPr="00577047" w:rsidP="00577047">
      <w:pPr>
        <w:pStyle w:val="ListParagraph"/>
        <w:numPr>
          <w:ilvl w:val="0"/>
          <w:numId w:val="2"/>
        </w:numPr>
        <w:spacing w:line="480" w:lineRule="auto"/>
        <w:rPr>
          <w:rFonts w:ascii="Times New Roman" w:hAnsi="Times New Roman" w:cs="Times New Roman"/>
          <w:sz w:val="24"/>
          <w:szCs w:val="24"/>
        </w:rPr>
      </w:pPr>
      <w:r w:rsidRPr="00577047">
        <w:rPr>
          <w:rFonts w:ascii="Times New Roman" w:hAnsi="Times New Roman" w:cs="Times New Roman"/>
          <w:sz w:val="24"/>
          <w:szCs w:val="24"/>
        </w:rPr>
        <w:t>The goal of meiosis I is to divide the cell into two cells</w:t>
      </w:r>
      <w:r w:rsidRPr="00577047" w:rsidR="003A7190">
        <w:rPr>
          <w:rFonts w:ascii="Times New Roman" w:hAnsi="Times New Roman" w:cs="Times New Roman"/>
          <w:sz w:val="24"/>
          <w:szCs w:val="24"/>
        </w:rPr>
        <w:t xml:space="preserve"> (reduce the normal diploid cells)</w:t>
      </w:r>
      <w:r w:rsidRPr="00577047">
        <w:rPr>
          <w:rFonts w:ascii="Times New Roman" w:hAnsi="Times New Roman" w:cs="Times New Roman"/>
          <w:sz w:val="24"/>
          <w:szCs w:val="24"/>
        </w:rPr>
        <w:t>. At the conclusion of this stage, homologous chromosomes separate and sister chromosomes remain together.
</w:t>
      </w:r>
    </w:p>
    <w:p w:rsidR="009C1487" w:rsidRPr="00566262" w:rsidP="00566262">
      <w:pPr>
        <w:pStyle w:val="ListParagraph"/>
        <w:numPr>
          <w:ilvl w:val="0"/>
          <w:numId w:val="2"/>
        </w:numPr>
        <w:spacing w:line="480" w:lineRule="auto"/>
        <w:rPr>
          <w:rFonts w:ascii="Times New Roman" w:hAnsi="Times New Roman" w:cs="Times New Roman"/>
          <w:sz w:val="24"/>
          <w:szCs w:val="24"/>
        </w:rPr>
      </w:pPr>
      <w:r w:rsidRPr="00566262">
        <w:rPr>
          <w:rFonts w:ascii="Times New Roman" w:hAnsi="Times New Roman" w:cs="Times New Roman"/>
          <w:sz w:val="24"/>
          <w:szCs w:val="24"/>
        </w:rPr>
        <w:t>The goal of meiosis II is to separate sister chromatids. When the sister chromosomes separate, they leave each of the four cells with half the number of chromosomes as the original cell.</w:t>
      </w:r>
    </w:p>
    <w:p w:rsidR="009C1487" w:rsidRPr="00566262" w:rsidP="00566262">
      <w:pPr>
        <w:pStyle w:val="ListParagraph"/>
        <w:numPr>
          <w:ilvl w:val="0"/>
          <w:numId w:val="2"/>
        </w:numPr>
        <w:spacing w:line="480" w:lineRule="auto"/>
        <w:rPr>
          <w:rFonts w:ascii="Times New Roman" w:hAnsi="Times New Roman" w:cs="Times New Roman"/>
          <w:sz w:val="24"/>
          <w:szCs w:val="24"/>
        </w:rPr>
      </w:pPr>
      <w:r w:rsidRPr="00566262">
        <w:rPr>
          <w:rFonts w:ascii="Times New Roman" w:hAnsi="Times New Roman" w:cs="Times New Roman"/>
          <w:sz w:val="24"/>
          <w:szCs w:val="24"/>
        </w:rPr>
        <w:t>Spermatogenesis is the pr</w:t>
      </w:r>
      <w:r w:rsidRPr="00566262" w:rsidR="00D411A8">
        <w:rPr>
          <w:rFonts w:ascii="Times New Roman" w:hAnsi="Times New Roman" w:cs="Times New Roman"/>
          <w:sz w:val="24"/>
          <w:szCs w:val="24"/>
        </w:rPr>
        <w:t xml:space="preserve">ocess of sperm cell development into spermatozoa. It is the process of sperm production by the seminiferous epithelium during which spermatogonial </w:t>
      </w:r>
      <w:r w:rsidRPr="00566262" w:rsidR="00D411A8">
        <w:rPr>
          <w:rFonts w:ascii="Times New Roman" w:hAnsi="Times New Roman" w:cs="Times New Roman"/>
          <w:sz w:val="24"/>
          <w:szCs w:val="24"/>
        </w:rPr>
        <w:t>stem cells generate spermatocytes which multiply and differentiate to generate spermatozoa. This process begins at puberty in males when the level of testosterone rise.
</w:t>
      </w:r>
    </w:p>
    <w:p w:rsidR="00D411A8" w:rsidRPr="00566262" w:rsidP="00566262">
      <w:pPr>
        <w:pStyle w:val="ListParagraph"/>
        <w:numPr>
          <w:ilvl w:val="0"/>
          <w:numId w:val="2"/>
        </w:numPr>
        <w:spacing w:line="480" w:lineRule="auto"/>
        <w:rPr>
          <w:rFonts w:ascii="Times New Roman" w:hAnsi="Times New Roman" w:cs="Times New Roman"/>
          <w:sz w:val="24"/>
          <w:szCs w:val="24"/>
        </w:rPr>
      </w:pPr>
      <w:r w:rsidRPr="00566262">
        <w:rPr>
          <w:rFonts w:ascii="Times New Roman" w:hAnsi="Times New Roman" w:cs="Times New Roman"/>
          <w:sz w:val="24"/>
          <w:szCs w:val="24"/>
        </w:rPr>
        <w:t xml:space="preserve">The process of </w:t>
      </w:r>
      <w:r w:rsidRPr="00566262" w:rsidR="00781943">
        <w:rPr>
          <w:rFonts w:ascii="Times New Roman" w:hAnsi="Times New Roman" w:cs="Times New Roman"/>
          <w:sz w:val="24"/>
          <w:szCs w:val="24"/>
        </w:rPr>
        <w:t>female egg production is called ovulation. The process begins at puberty in females.</w:t>
      </w:r>
    </w:p>
    <w:p w:rsidR="00781943" w:rsidRPr="00566262" w:rsidP="00566262">
      <w:pPr>
        <w:pStyle w:val="ListParagraph"/>
        <w:numPr>
          <w:ilvl w:val="0"/>
          <w:numId w:val="2"/>
        </w:numPr>
        <w:spacing w:line="480" w:lineRule="auto"/>
        <w:rPr>
          <w:rFonts w:ascii="Times New Roman" w:hAnsi="Times New Roman" w:cs="Times New Roman"/>
          <w:sz w:val="24"/>
          <w:szCs w:val="24"/>
        </w:rPr>
      </w:pPr>
      <w:r w:rsidRPr="00566262">
        <w:rPr>
          <w:rFonts w:ascii="Times New Roman" w:hAnsi="Times New Roman" w:cs="Times New Roman"/>
          <w:sz w:val="24"/>
          <w:szCs w:val="24"/>
        </w:rPr>
        <w:t xml:space="preserve">8. </w:t>
      </w:r>
      <w:r w:rsidRPr="00566262" w:rsidR="004A2078">
        <w:rPr>
          <w:rFonts w:ascii="Times New Roman" w:hAnsi="Times New Roman" w:cs="Times New Roman"/>
          <w:sz w:val="24"/>
          <w:szCs w:val="24"/>
        </w:rPr>
        <w:t>Oocytes are surrounded by primordial and secondary follicles. These follicles help protect the oocyte.</w:t>
      </w:r>
    </w:p>
    <w:p w:rsidR="00781943" w:rsidRPr="00566262" w:rsidP="00566262">
      <w:pPr>
        <w:pStyle w:val="ListParagraph"/>
        <w:numPr>
          <w:ilvl w:val="0"/>
          <w:numId w:val="2"/>
        </w:numPr>
        <w:spacing w:line="480" w:lineRule="auto"/>
        <w:rPr>
          <w:rFonts w:ascii="Times New Roman" w:hAnsi="Times New Roman" w:cs="Times New Roman"/>
          <w:sz w:val="24"/>
          <w:szCs w:val="24"/>
        </w:rPr>
      </w:pPr>
      <w:r w:rsidRPr="00566262">
        <w:rPr>
          <w:rFonts w:ascii="Times New Roman" w:hAnsi="Times New Roman" w:cs="Times New Roman"/>
          <w:sz w:val="24"/>
          <w:szCs w:val="24"/>
        </w:rPr>
        <w:t>O</w:t>
      </w:r>
      <w:r w:rsidRPr="00566262" w:rsidR="00447077">
        <w:rPr>
          <w:rFonts w:ascii="Times New Roman" w:hAnsi="Times New Roman" w:cs="Times New Roman"/>
          <w:sz w:val="24"/>
          <w:szCs w:val="24"/>
        </w:rPr>
        <w:t>otid</w:t>
      </w:r>
    </w:p>
    <w:p w:rsidR="00043B95" w:rsidRPr="007F4C66" w:rsidP="00566262">
      <w:pPr>
        <w:pStyle w:val="ListParagraph"/>
        <w:numPr>
          <w:ilvl w:val="0"/>
          <w:numId w:val="2"/>
        </w:numPr>
        <w:spacing w:line="480" w:lineRule="auto"/>
      </w:pPr>
      <w:r w:rsidRPr="00566262">
        <w:rPr>
          <w:rFonts w:ascii="Times New Roman" w:hAnsi="Times New Roman" w:cs="Times New Roman"/>
          <w:sz w:val="24"/>
          <w:szCs w:val="24"/>
        </w:rPr>
        <w:t>Ovum</w:t>
      </w:r>
      <w:r>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13073085"/>
      <w:docPartObj>
        <w:docPartGallery w:val="Page Numbers (Top of Page)"/>
        <w:docPartUnique/>
      </w:docPartObj>
    </w:sdtPr>
    <w:sdtEndPr>
      <w:rPr>
        <w:rFonts w:ascii="Times New Roman" w:hAnsi="Times New Roman" w:cs="Times New Roman"/>
        <w:noProof/>
        <w:sz w:val="24"/>
        <w:szCs w:val="24"/>
      </w:rPr>
    </w:sdtEndPr>
    <w:sdtContent>
      <w:p w:rsidR="00B03ED3" w:rsidRPr="00B03ED3">
        <w:pPr>
          <w:pStyle w:val="Header"/>
          <w:jc w:val="right"/>
          <w:rPr>
            <w:rFonts w:ascii="Times New Roman" w:hAnsi="Times New Roman" w:cs="Times New Roman"/>
            <w:sz w:val="24"/>
            <w:szCs w:val="24"/>
          </w:rPr>
        </w:pPr>
        <w:r w:rsidRPr="00B03ED3">
          <w:rPr>
            <w:rFonts w:ascii="Times New Roman" w:hAnsi="Times New Roman" w:cs="Times New Roman"/>
            <w:sz w:val="24"/>
            <w:szCs w:val="24"/>
          </w:rPr>
          <w:t>LAB ACTIVITY</w:t>
        </w:r>
        <w:r>
          <w:rPr>
            <w:rFonts w:ascii="Times New Roman" w:hAnsi="Times New Roman" w:cs="Times New Roman"/>
            <w:sz w:val="24"/>
            <w:szCs w:val="24"/>
          </w:rPr>
          <w:t xml:space="preserve">                                                                                                                              </w:t>
        </w:r>
        <w:r w:rsidRPr="00B03ED3">
          <w:rPr>
            <w:rFonts w:ascii="Times New Roman" w:hAnsi="Times New Roman" w:cs="Times New Roman"/>
            <w:sz w:val="24"/>
            <w:szCs w:val="24"/>
          </w:rPr>
          <w:fldChar w:fldCharType="begin"/>
        </w:r>
        <w:r w:rsidRPr="00B03ED3">
          <w:rPr>
            <w:rFonts w:ascii="Times New Roman" w:hAnsi="Times New Roman" w:cs="Times New Roman"/>
            <w:sz w:val="24"/>
            <w:szCs w:val="24"/>
          </w:rPr>
          <w:instrText xml:space="preserve"> PAGE   \* MERGEFORMAT </w:instrText>
        </w:r>
        <w:r w:rsidRPr="00B03ED3">
          <w:rPr>
            <w:rFonts w:ascii="Times New Roman" w:hAnsi="Times New Roman" w:cs="Times New Roman"/>
            <w:sz w:val="24"/>
            <w:szCs w:val="24"/>
          </w:rPr>
          <w:fldChar w:fldCharType="separate"/>
        </w:r>
        <w:r>
          <w:rPr>
            <w:rFonts w:ascii="Times New Roman" w:hAnsi="Times New Roman" w:cs="Times New Roman"/>
            <w:noProof/>
            <w:sz w:val="24"/>
            <w:szCs w:val="24"/>
          </w:rPr>
          <w:t>3</w:t>
        </w:r>
        <w:r w:rsidRPr="00B03ED3">
          <w:rPr>
            <w:rFonts w:ascii="Times New Roman" w:hAnsi="Times New Roman" w:cs="Times New Roman"/>
            <w:noProof/>
            <w:sz w:val="24"/>
            <w:szCs w:val="24"/>
          </w:rPr>
          <w:fldChar w:fldCharType="end"/>
        </w:r>
      </w:p>
    </w:sdtContent>
  </w:sdt>
  <w:p w:rsidR="00B03E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3AB0E04"/>
    <w:multiLevelType w:val="hybridMultilevel"/>
    <w:tmpl w:val="E334060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A906BE0"/>
    <w:multiLevelType w:val="hybridMultilevel"/>
    <w:tmpl w:val="7F2AD31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5E8"/>
    <w:rsid w:val="00043B95"/>
    <w:rsid w:val="00081832"/>
    <w:rsid w:val="001D57BB"/>
    <w:rsid w:val="00205ABA"/>
    <w:rsid w:val="00252BF0"/>
    <w:rsid w:val="002C39F2"/>
    <w:rsid w:val="003A5B18"/>
    <w:rsid w:val="003A7190"/>
    <w:rsid w:val="00447077"/>
    <w:rsid w:val="004A2078"/>
    <w:rsid w:val="00566262"/>
    <w:rsid w:val="00577047"/>
    <w:rsid w:val="00580252"/>
    <w:rsid w:val="005A06DD"/>
    <w:rsid w:val="00723620"/>
    <w:rsid w:val="00781943"/>
    <w:rsid w:val="007F4C66"/>
    <w:rsid w:val="00904BB7"/>
    <w:rsid w:val="009C1487"/>
    <w:rsid w:val="00AE362E"/>
    <w:rsid w:val="00B03ED3"/>
    <w:rsid w:val="00B45989"/>
    <w:rsid w:val="00BA6EDA"/>
    <w:rsid w:val="00C9091D"/>
    <w:rsid w:val="00CF40A9"/>
    <w:rsid w:val="00D411A8"/>
    <w:rsid w:val="00E26EDD"/>
    <w:rsid w:val="00ED15E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6655868-4B67-416C-885F-7BD8F74A1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5E8"/>
    <w:pPr>
      <w:ind w:left="720"/>
      <w:contextualSpacing/>
    </w:pPr>
  </w:style>
  <w:style w:type="paragraph" w:styleId="Header">
    <w:name w:val="header"/>
    <w:basedOn w:val="Normal"/>
    <w:link w:val="HeaderChar"/>
    <w:uiPriority w:val="99"/>
    <w:unhideWhenUsed/>
    <w:rsid w:val="00B03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ED3"/>
  </w:style>
  <w:style w:type="paragraph" w:styleId="Footer">
    <w:name w:val="footer"/>
    <w:basedOn w:val="Normal"/>
    <w:link w:val="FooterChar"/>
    <w:uiPriority w:val="99"/>
    <w:unhideWhenUsed/>
    <w:rsid w:val="00B03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4</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3</cp:revision>
  <dcterms:created xsi:type="dcterms:W3CDTF">2019-07-11T08:36:00Z</dcterms:created>
  <dcterms:modified xsi:type="dcterms:W3CDTF">2019-07-11T13:18:00Z</dcterms:modified>
</cp:coreProperties>
</file>